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0F4F" w14:textId="79D0C2D4" w:rsidR="00263BDB" w:rsidRPr="004004C7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nb-NO" w:eastAsia="sv-SE"/>
        </w:rPr>
      </w:pPr>
      <w:r w:rsidRPr="004004C7">
        <w:rPr>
          <w:rFonts w:ascii="Palatino" w:hAnsi="Palatino"/>
          <w:b/>
          <w:color w:val="000000"/>
          <w:kern w:val="36"/>
          <w:sz w:val="32"/>
          <w:szCs w:val="32"/>
          <w:lang w:val="nb"/>
        </w:rPr>
        <w:t>Data vi registrerer</w:t>
      </w:r>
    </w:p>
    <w:p w14:paraId="0AD7895B" w14:textId="264A72B5" w:rsidR="00263BDB" w:rsidRPr="004004C7" w:rsidRDefault="00263BDB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  <w:r w:rsidRPr="004004C7">
        <w:rPr>
          <w:rFonts w:ascii="Palatino" w:hAnsi="Palatino"/>
          <w:color w:val="000000"/>
          <w:lang w:val="nb"/>
        </w:rPr>
        <w:t>Når du registrerer deg som PC-Horse-bruker, registrerer vi dine personlige opplysninger i vår brukerdatabase. Når du bruker PC-Horse, logger vi inn starttidspunktet for hver av PC-Horse-øktene dine, hvilken versjon av programmet du bruker,</w:t>
      </w:r>
      <w:r w:rsidRPr="004004C7">
        <w:rPr>
          <w:rFonts w:ascii="Palatino" w:hAnsi="Palatino"/>
          <w:lang w:val="nb"/>
        </w:rPr>
        <w:t xml:space="preserve"> samt</w:t>
      </w:r>
      <w:r w:rsidRPr="004004C7">
        <w:rPr>
          <w:rFonts w:ascii="Palatino" w:hAnsi="Palatino"/>
          <w:color w:val="000000"/>
          <w:lang w:val="nb"/>
        </w:rPr>
        <w:t xml:space="preserve"> bruksstatistikk.</w:t>
      </w:r>
      <w:r w:rsidRPr="004004C7">
        <w:rPr>
          <w:rFonts w:ascii="Palatino" w:hAnsi="Palatino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 xml:space="preserve"> Hvis du ikke fornyer</w:t>
      </w:r>
      <w:r w:rsidRPr="004004C7">
        <w:rPr>
          <w:rFonts w:ascii="Palatino" w:hAnsi="Palatino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>PC-Horse-lisensen,</w:t>
      </w:r>
      <w:r w:rsidRPr="004004C7">
        <w:rPr>
          <w:rFonts w:ascii="Palatino" w:hAnsi="Palatino"/>
          <w:lang w:val="nb"/>
        </w:rPr>
        <w:t xml:space="preserve"> vil </w:t>
      </w:r>
      <w:r w:rsidRPr="004004C7">
        <w:rPr>
          <w:rFonts w:ascii="Palatino" w:hAnsi="Palatino"/>
          <w:color w:val="000000"/>
          <w:lang w:val="nb"/>
        </w:rPr>
        <w:t>disse dataene</w:t>
      </w:r>
      <w:r w:rsidRPr="004004C7">
        <w:rPr>
          <w:rFonts w:ascii="Palatino" w:hAnsi="Palatino"/>
          <w:lang w:val="nb"/>
        </w:rPr>
        <w:t xml:space="preserve"> i brukerdatabasen </w:t>
      </w:r>
      <w:r w:rsidR="008C55F1" w:rsidRPr="004004C7">
        <w:rPr>
          <w:rFonts w:ascii="Palatino" w:hAnsi="Palatino"/>
          <w:lang w:val="nb"/>
        </w:rPr>
        <w:t xml:space="preserve">bli slettet etter </w:t>
      </w:r>
      <w:r w:rsidR="001917F4" w:rsidRPr="004004C7">
        <w:rPr>
          <w:rFonts w:ascii="Palatino" w:hAnsi="Palatino"/>
          <w:lang w:val="nb"/>
        </w:rPr>
        <w:t xml:space="preserve">vår gjeldende oppryddingspolicy. </w:t>
      </w:r>
    </w:p>
    <w:p w14:paraId="7AAD7A1B" w14:textId="77777777" w:rsidR="00CE1017" w:rsidRPr="004004C7" w:rsidRDefault="00CE1017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</w:p>
    <w:p w14:paraId="3934AD28" w14:textId="3D6B23FC" w:rsidR="00263BDB" w:rsidRPr="004004C7" w:rsidRDefault="00263BDB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  <w:r w:rsidRPr="004004C7">
        <w:rPr>
          <w:rFonts w:ascii="Palatino" w:hAnsi="Palatino"/>
          <w:color w:val="000000"/>
          <w:lang w:val="nb"/>
        </w:rPr>
        <w:t>Når du bestiller en PC-Horse-lisens, opprettes e</w:t>
      </w:r>
      <w:r w:rsidR="008C55F1" w:rsidRPr="004004C7">
        <w:rPr>
          <w:rFonts w:ascii="Palatino" w:hAnsi="Palatino"/>
          <w:color w:val="000000"/>
          <w:lang w:val="nb"/>
        </w:rPr>
        <w:t>t</w:t>
      </w:r>
      <w:r w:rsidRPr="004004C7">
        <w:rPr>
          <w:rFonts w:ascii="Palatino" w:hAnsi="Palatino"/>
          <w:color w:val="000000"/>
          <w:lang w:val="nb"/>
        </w:rPr>
        <w:t xml:space="preserve"> transaksjon</w:t>
      </w:r>
      <w:r w:rsidR="008C55F1" w:rsidRPr="004004C7">
        <w:rPr>
          <w:rFonts w:ascii="Palatino" w:hAnsi="Palatino"/>
          <w:color w:val="000000"/>
          <w:lang w:val="nb"/>
        </w:rPr>
        <w:t>sobjekt</w:t>
      </w:r>
      <w:r w:rsidRPr="004004C7">
        <w:rPr>
          <w:rFonts w:ascii="Palatino" w:hAnsi="Palatino"/>
          <w:color w:val="000000"/>
          <w:lang w:val="nb"/>
        </w:rPr>
        <w:t xml:space="preserve"> med din personlige informasjon, og når kjøpet er fullført, oppretter vi en faktura og en kvittering. Transaksjonsobjektet med tilhørende faktura og kvittering fjernes ikke fra databasen vår. </w:t>
      </w:r>
    </w:p>
    <w:p w14:paraId="1A32E810" w14:textId="77777777" w:rsidR="00263BDB" w:rsidRPr="004004C7" w:rsidRDefault="00263BDB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</w:p>
    <w:p w14:paraId="24AD3513" w14:textId="3FB3FCEC" w:rsidR="00263BDB" w:rsidRPr="004004C7" w:rsidRDefault="00263BDB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  <w:r w:rsidRPr="004004C7">
        <w:rPr>
          <w:rFonts w:ascii="Palatino" w:hAnsi="Palatino"/>
          <w:color w:val="000000"/>
          <w:lang w:val="nb"/>
        </w:rPr>
        <w:t>Når du betaler en PC-Horse-lisens med kredittkort, blir kredittkortinformasjonen din lagt inn via et skjema som administreres av vår autoriserte betalingsoperatør DIBS.</w:t>
      </w:r>
      <w:r w:rsidRPr="004004C7">
        <w:rPr>
          <w:rFonts w:ascii="Palatino" w:hAnsi="Palatino"/>
          <w:lang w:val="nb"/>
        </w:rPr>
        <w:t xml:space="preserve"> </w:t>
      </w:r>
      <w:r w:rsidR="0080341D" w:rsidRPr="004004C7">
        <w:rPr>
          <w:rFonts w:ascii="Palatino" w:hAnsi="Palatino"/>
          <w:color w:val="000000"/>
          <w:lang w:val="nb"/>
        </w:rPr>
        <w:t>Ingen steder i</w:t>
      </w:r>
      <w:r w:rsidRPr="004004C7">
        <w:rPr>
          <w:rFonts w:ascii="Palatino" w:hAnsi="Palatino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>kjøpsprosessen har vi tilgang til kredittkortopplysningene dine.</w:t>
      </w:r>
    </w:p>
    <w:p w14:paraId="23D9D88B" w14:textId="0B96A611" w:rsidR="00263BDB" w:rsidRPr="004004C7" w:rsidRDefault="00263BDB" w:rsidP="00263BDB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color w:val="000000"/>
          <w:kern w:val="36"/>
          <w:sz w:val="32"/>
          <w:szCs w:val="32"/>
          <w:lang w:val="nb-NO" w:eastAsia="sv-SE"/>
        </w:rPr>
      </w:pPr>
      <w:r w:rsidRPr="004004C7">
        <w:rPr>
          <w:rFonts w:ascii="Palatino" w:hAnsi="Palatino"/>
          <w:b/>
          <w:color w:val="000000"/>
          <w:kern w:val="36"/>
          <w:sz w:val="32"/>
          <w:szCs w:val="32"/>
          <w:lang w:val="nb"/>
        </w:rPr>
        <w:t>Hvordan brukes dataene</w:t>
      </w:r>
      <w:r w:rsidRPr="004004C7">
        <w:rPr>
          <w:rFonts w:ascii="Palatino" w:hAnsi="Palatino"/>
          <w:sz w:val="32"/>
          <w:szCs w:val="32"/>
          <w:lang w:val="nb"/>
        </w:rPr>
        <w:t xml:space="preserve"> </w:t>
      </w:r>
      <w:r w:rsidR="0080341D" w:rsidRPr="004004C7">
        <w:rPr>
          <w:rFonts w:ascii="Palatino" w:hAnsi="Palatino"/>
          <w:b/>
          <w:color w:val="000000"/>
          <w:kern w:val="36"/>
          <w:sz w:val="32"/>
          <w:szCs w:val="32"/>
          <w:lang w:val="nb"/>
        </w:rPr>
        <w:t xml:space="preserve"> dine</w:t>
      </w:r>
    </w:p>
    <w:p w14:paraId="20042A25" w14:textId="1F506871" w:rsidR="0080341D" w:rsidRPr="004004C7" w:rsidRDefault="00263BDB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  <w:r w:rsidRPr="004004C7">
        <w:rPr>
          <w:rFonts w:ascii="Palatino" w:hAnsi="Palatino"/>
          <w:color w:val="000000"/>
          <w:lang w:val="nb"/>
        </w:rPr>
        <w:t xml:space="preserve">Brukerdataene i databasen vår brukes til å kontrollere tilgangen din til </w:t>
      </w:r>
      <w:r w:rsidR="008C55F1" w:rsidRPr="004004C7">
        <w:rPr>
          <w:rFonts w:ascii="Palatino" w:hAnsi="Palatino"/>
          <w:color w:val="000000"/>
          <w:lang w:val="nb"/>
        </w:rPr>
        <w:t>fôr</w:t>
      </w:r>
      <w:r w:rsidRPr="004004C7">
        <w:rPr>
          <w:rFonts w:ascii="Palatino" w:hAnsi="Palatino"/>
          <w:color w:val="000000"/>
          <w:lang w:val="nb"/>
        </w:rPr>
        <w:t>analyse</w:t>
      </w:r>
      <w:r w:rsidR="008C55F1" w:rsidRPr="004004C7">
        <w:rPr>
          <w:rFonts w:ascii="Palatino" w:hAnsi="Palatino"/>
          <w:color w:val="000000"/>
          <w:lang w:val="nb"/>
        </w:rPr>
        <w:t>r</w:t>
      </w:r>
      <w:r w:rsidRPr="004004C7">
        <w:rPr>
          <w:rFonts w:ascii="Palatino" w:hAnsi="Palatino"/>
          <w:color w:val="000000"/>
          <w:lang w:val="nb"/>
        </w:rPr>
        <w:t xml:space="preserve"> og til å </w:t>
      </w:r>
      <w:r w:rsidR="0080341D" w:rsidRPr="004004C7">
        <w:rPr>
          <w:rFonts w:ascii="Palatino" w:hAnsi="Palatino"/>
          <w:color w:val="000000"/>
          <w:lang w:val="nb"/>
        </w:rPr>
        <w:t>kontrollere</w:t>
      </w:r>
      <w:r w:rsidRPr="004004C7">
        <w:rPr>
          <w:rFonts w:ascii="Palatino" w:hAnsi="Palatino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 xml:space="preserve">hvilke funksjoner i PC-Horse-applikasjonen du </w:t>
      </w:r>
      <w:r w:rsidR="008C55F1" w:rsidRPr="004004C7">
        <w:rPr>
          <w:rFonts w:ascii="Palatino" w:hAnsi="Palatino"/>
          <w:color w:val="000000"/>
          <w:lang w:val="nb"/>
        </w:rPr>
        <w:t>skal</w:t>
      </w:r>
      <w:r w:rsidRPr="004004C7">
        <w:rPr>
          <w:rFonts w:ascii="Palatino" w:hAnsi="Palatino"/>
          <w:color w:val="000000"/>
          <w:lang w:val="nb"/>
        </w:rPr>
        <w:t xml:space="preserve"> </w:t>
      </w:r>
      <w:r w:rsidR="008C55F1" w:rsidRPr="004004C7">
        <w:rPr>
          <w:rFonts w:ascii="Palatino" w:hAnsi="Palatino"/>
          <w:color w:val="000000"/>
          <w:lang w:val="nb"/>
        </w:rPr>
        <w:t>få</w:t>
      </w:r>
      <w:r w:rsidRPr="004004C7">
        <w:rPr>
          <w:rFonts w:ascii="Palatino" w:hAnsi="Palatino"/>
          <w:color w:val="000000"/>
          <w:lang w:val="nb"/>
        </w:rPr>
        <w:t xml:space="preserve"> tilgang til. E-postadressen din kan brukes til å sende</w:t>
      </w:r>
      <w:r w:rsidRPr="004004C7">
        <w:rPr>
          <w:rFonts w:ascii="Palatino" w:hAnsi="Palatino"/>
          <w:lang w:val="nb"/>
        </w:rPr>
        <w:t xml:space="preserve"> </w:t>
      </w:r>
      <w:r w:rsidR="00CE1017" w:rsidRPr="004004C7">
        <w:rPr>
          <w:rFonts w:ascii="Palatino" w:hAnsi="Palatino"/>
          <w:color w:val="000000"/>
          <w:lang w:val="nb"/>
        </w:rPr>
        <w:t>in</w:t>
      </w:r>
      <w:r w:rsidR="0080341D" w:rsidRPr="004004C7">
        <w:rPr>
          <w:rFonts w:ascii="Palatino" w:hAnsi="Palatino"/>
          <w:color w:val="000000"/>
          <w:lang w:val="nb"/>
        </w:rPr>
        <w:t>formasjon om</w:t>
      </w:r>
      <w:r w:rsidRPr="004004C7">
        <w:rPr>
          <w:rFonts w:ascii="Palatino" w:hAnsi="Palatino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>PC-Horse-produkter</w:t>
      </w:r>
      <w:r w:rsidR="008C55F1" w:rsidRPr="004004C7">
        <w:rPr>
          <w:rFonts w:ascii="Palatino" w:hAnsi="Palatino"/>
          <w:color w:val="000000"/>
          <w:lang w:val="nb"/>
        </w:rPr>
        <w:t xml:space="preserve"> </w:t>
      </w:r>
      <w:r w:rsidRPr="004004C7">
        <w:rPr>
          <w:rFonts w:ascii="Palatino" w:hAnsi="Palatino"/>
          <w:color w:val="000000"/>
          <w:lang w:val="nb"/>
        </w:rPr>
        <w:t>og -funksjoner.</w:t>
      </w:r>
    </w:p>
    <w:p w14:paraId="34429269" w14:textId="77777777" w:rsidR="0080341D" w:rsidRPr="004004C7" w:rsidRDefault="0080341D" w:rsidP="00263BDB">
      <w:pPr>
        <w:rPr>
          <w:rFonts w:ascii="Palatino" w:eastAsia="Times New Roman" w:hAnsi="Palatino" w:cs="Times New Roman"/>
          <w:color w:val="000000"/>
          <w:lang w:val="nb-NO" w:eastAsia="sv-SE"/>
        </w:rPr>
      </w:pPr>
    </w:p>
    <w:p w14:paraId="775520A3" w14:textId="6FB36CA6" w:rsidR="00263BDB" w:rsidRPr="004004C7" w:rsidRDefault="00263BDB" w:rsidP="00263BDB">
      <w:pPr>
        <w:rPr>
          <w:rFonts w:ascii="Palatino" w:eastAsia="Times New Roman" w:hAnsi="Palatino" w:cstheme="minorHAnsi"/>
          <w:color w:val="000000"/>
          <w:lang w:val="nb-NO" w:eastAsia="sv-SE"/>
        </w:rPr>
      </w:pPr>
      <w:r w:rsidRPr="004004C7">
        <w:rPr>
          <w:rFonts w:ascii="Palatino" w:hAnsi="Palatino"/>
          <w:color w:val="000000"/>
          <w:lang w:val="nb"/>
        </w:rPr>
        <w:t xml:space="preserve">Vi videresender </w:t>
      </w:r>
      <w:r w:rsidR="0080341D" w:rsidRPr="004004C7">
        <w:rPr>
          <w:rFonts w:ascii="Palatino" w:hAnsi="Palatino"/>
          <w:color w:val="000000"/>
          <w:lang w:val="nb"/>
        </w:rPr>
        <w:t>aldri</w:t>
      </w:r>
      <w:r w:rsidRPr="004004C7">
        <w:rPr>
          <w:rFonts w:ascii="Palatino" w:hAnsi="Palatino"/>
          <w:color w:val="000000"/>
          <w:lang w:val="nb"/>
        </w:rPr>
        <w:t xml:space="preserve"> e-postadressen din til tredjeparter av noe slag. Informasjonen om hvilken PC-Horse-versjon du </w:t>
      </w:r>
      <w:r w:rsidR="008C55F1" w:rsidRPr="004004C7">
        <w:rPr>
          <w:rFonts w:ascii="Palatino" w:hAnsi="Palatino"/>
          <w:color w:val="000000"/>
          <w:lang w:val="nb"/>
        </w:rPr>
        <w:t>har</w:t>
      </w:r>
      <w:r w:rsidRPr="004004C7">
        <w:rPr>
          <w:rFonts w:ascii="Palatino" w:hAnsi="Palatino"/>
          <w:color w:val="000000"/>
          <w:lang w:val="nb"/>
        </w:rPr>
        <w:t xml:space="preserve">, brukes internt for å holde oversikt over versjoner og </w:t>
      </w:r>
      <w:r w:rsidR="008C55F1" w:rsidRPr="004004C7">
        <w:rPr>
          <w:rFonts w:ascii="Palatino" w:hAnsi="Palatino"/>
          <w:color w:val="000000"/>
          <w:lang w:val="nb"/>
        </w:rPr>
        <w:t>hvis det er aktuelt til å</w:t>
      </w:r>
      <w:r w:rsidRPr="004004C7">
        <w:rPr>
          <w:rFonts w:ascii="Palatino" w:hAnsi="Palatino"/>
          <w:color w:val="000000"/>
          <w:lang w:val="nb"/>
        </w:rPr>
        <w:t xml:space="preserve"> kontakte brukere </w:t>
      </w:r>
      <w:r w:rsidR="008C55F1" w:rsidRPr="004004C7">
        <w:rPr>
          <w:rFonts w:ascii="Palatino" w:hAnsi="Palatino"/>
          <w:color w:val="000000"/>
          <w:lang w:val="nb"/>
        </w:rPr>
        <w:t>med</w:t>
      </w:r>
      <w:r w:rsidRPr="004004C7">
        <w:rPr>
          <w:rFonts w:ascii="Palatino" w:hAnsi="Palatino"/>
          <w:color w:val="000000"/>
          <w:lang w:val="nb"/>
        </w:rPr>
        <w:t xml:space="preserve"> </w:t>
      </w:r>
      <w:r w:rsidRPr="004004C7">
        <w:rPr>
          <w:rFonts w:ascii="Palatino" w:hAnsi="Palatino" w:cstheme="minorHAnsi"/>
          <w:color w:val="000000"/>
          <w:lang w:val="nb"/>
        </w:rPr>
        <w:t>oppfordr</w:t>
      </w:r>
      <w:r w:rsidR="008C55F1" w:rsidRPr="004004C7">
        <w:rPr>
          <w:rFonts w:ascii="Palatino" w:hAnsi="Palatino" w:cstheme="minorHAnsi"/>
          <w:color w:val="000000"/>
          <w:lang w:val="nb"/>
        </w:rPr>
        <w:t>ing om</w:t>
      </w:r>
      <w:r w:rsidRPr="004004C7">
        <w:rPr>
          <w:rFonts w:ascii="Palatino" w:hAnsi="Palatino" w:cstheme="minorHAnsi"/>
          <w:color w:val="000000"/>
          <w:lang w:val="nb"/>
        </w:rPr>
        <w:t xml:space="preserve"> å oppgradere.</w:t>
      </w:r>
    </w:p>
    <w:p w14:paraId="72EA1BFB" w14:textId="5CFFE723" w:rsidR="0080341D" w:rsidRPr="004004C7" w:rsidRDefault="0080341D" w:rsidP="00263BDB">
      <w:pPr>
        <w:rPr>
          <w:rFonts w:ascii="Palatino" w:eastAsia="Times New Roman" w:hAnsi="Palatino" w:cstheme="minorHAnsi"/>
          <w:color w:val="000000"/>
          <w:lang w:val="nb-NO" w:eastAsia="sv-SE"/>
        </w:rPr>
      </w:pPr>
    </w:p>
    <w:p w14:paraId="6C0CACA2" w14:textId="66F5CC0C" w:rsidR="00900BF6" w:rsidRPr="004004C7" w:rsidRDefault="00900BF6" w:rsidP="00900BF6">
      <w:pPr>
        <w:rPr>
          <w:rFonts w:ascii="Palatino" w:eastAsia="Times New Roman" w:hAnsi="Palatino" w:cstheme="minorHAnsi"/>
          <w:color w:val="000000"/>
          <w:lang w:eastAsia="sv-SE"/>
        </w:rPr>
      </w:pPr>
      <w:r w:rsidRPr="004004C7">
        <w:rPr>
          <w:rFonts w:ascii="Palatino" w:eastAsia="Times New Roman" w:hAnsi="Palatino" w:cstheme="minorHAnsi"/>
          <w:color w:val="000000"/>
          <w:lang w:val="nb-NO" w:eastAsia="sv-SE"/>
        </w:rPr>
        <w:t xml:space="preserve">Ved bruk av </w:t>
      </w:r>
      <w:proofErr w:type="spellStart"/>
      <w:r w:rsidRPr="004004C7">
        <w:rPr>
          <w:rFonts w:ascii="Palatino" w:eastAsia="Times New Roman" w:hAnsi="Palatino" w:cstheme="minorHAnsi"/>
          <w:color w:val="000000"/>
          <w:lang w:val="nb-NO" w:eastAsia="sv-SE"/>
        </w:rPr>
        <w:t>Webhorse-funktionen</w:t>
      </w:r>
      <w:proofErr w:type="spellEnd"/>
      <w:r w:rsidRPr="004004C7">
        <w:rPr>
          <w:rFonts w:ascii="Palatino" w:eastAsia="Times New Roman" w:hAnsi="Palatino" w:cstheme="minorHAnsi"/>
          <w:color w:val="000000"/>
          <w:lang w:val="nb-NO" w:eastAsia="sv-SE"/>
        </w:rPr>
        <w:t xml:space="preserve"> lagres data om innsendte hester fra kundens webside midlertidig i en avtalt tidsperiode etter att de er hentet av kunden. </w:t>
      </w:r>
      <w:proofErr w:type="spellStart"/>
      <w:r w:rsidRPr="004004C7">
        <w:rPr>
          <w:rFonts w:ascii="Palatino" w:eastAsia="Times New Roman" w:hAnsi="Palatino" w:cstheme="minorHAnsi"/>
          <w:color w:val="000000"/>
          <w:lang w:eastAsia="sv-SE"/>
        </w:rPr>
        <w:t>Deretter</w:t>
      </w:r>
      <w:proofErr w:type="spellEnd"/>
      <w:r w:rsidRPr="004004C7">
        <w:rPr>
          <w:rFonts w:ascii="Palatino" w:eastAsia="Times New Roman" w:hAnsi="Palatino" w:cstheme="minorHAnsi"/>
          <w:color w:val="000000"/>
          <w:lang w:eastAsia="sv-SE"/>
        </w:rPr>
        <w:t xml:space="preserve"> </w:t>
      </w:r>
      <w:proofErr w:type="spellStart"/>
      <w:r w:rsidRPr="004004C7">
        <w:rPr>
          <w:rFonts w:ascii="Palatino" w:eastAsia="Times New Roman" w:hAnsi="Palatino" w:cstheme="minorHAnsi"/>
          <w:color w:val="000000"/>
          <w:lang w:eastAsia="sv-SE"/>
        </w:rPr>
        <w:t>slettes</w:t>
      </w:r>
      <w:proofErr w:type="spellEnd"/>
      <w:r w:rsidRPr="004004C7">
        <w:rPr>
          <w:rFonts w:ascii="Palatino" w:eastAsia="Times New Roman" w:hAnsi="Palatino" w:cstheme="minorHAnsi"/>
          <w:color w:val="000000"/>
          <w:lang w:eastAsia="sv-SE"/>
        </w:rPr>
        <w:t xml:space="preserve"> de.</w:t>
      </w:r>
    </w:p>
    <w:p w14:paraId="605305A6" w14:textId="77777777" w:rsidR="00900BF6" w:rsidRPr="004004C7" w:rsidRDefault="00900BF6" w:rsidP="00263BDB">
      <w:pPr>
        <w:rPr>
          <w:rFonts w:ascii="Palatino" w:eastAsia="Times New Roman" w:hAnsi="Palatino" w:cstheme="minorHAnsi"/>
          <w:color w:val="000000"/>
          <w:lang w:eastAsia="sv-SE"/>
        </w:rPr>
      </w:pPr>
    </w:p>
    <w:p w14:paraId="31D06310" w14:textId="135E6650" w:rsidR="0080341D" w:rsidRPr="004004C7" w:rsidRDefault="0080341D" w:rsidP="00263BDB">
      <w:pPr>
        <w:rPr>
          <w:rFonts w:ascii="Palatino" w:hAnsi="Palatino" w:cstheme="minorHAnsi"/>
          <w:color w:val="000000"/>
          <w:lang w:val="nb"/>
        </w:rPr>
      </w:pPr>
      <w:r w:rsidRPr="004004C7">
        <w:rPr>
          <w:rFonts w:ascii="Palatino" w:hAnsi="Palatino" w:cstheme="minorHAnsi"/>
          <w:color w:val="000000"/>
          <w:lang w:val="nb"/>
        </w:rPr>
        <w:t>Vi håndterer din</w:t>
      </w:r>
      <w:r w:rsidR="00900BF6" w:rsidRPr="004004C7">
        <w:rPr>
          <w:rFonts w:ascii="Palatino" w:hAnsi="Palatino" w:cstheme="minorHAnsi"/>
          <w:color w:val="000000"/>
          <w:lang w:val="nb"/>
        </w:rPr>
        <w:t>e</w:t>
      </w:r>
      <w:r w:rsidRPr="004004C7">
        <w:rPr>
          <w:rFonts w:ascii="Palatino" w:hAnsi="Palatino" w:cstheme="minorHAnsi"/>
          <w:color w:val="000000"/>
          <w:lang w:val="nb"/>
        </w:rPr>
        <w:t xml:space="preserve"> data</w:t>
      </w:r>
      <w:r w:rsidRPr="004004C7">
        <w:rPr>
          <w:rFonts w:ascii="Palatino" w:hAnsi="Palatino" w:cstheme="minorHAnsi"/>
          <w:lang w:val="nb"/>
        </w:rPr>
        <w:t xml:space="preserve"> </w:t>
      </w:r>
      <w:r w:rsidRPr="004004C7">
        <w:rPr>
          <w:rFonts w:ascii="Palatino" w:hAnsi="Palatino" w:cstheme="minorHAnsi"/>
          <w:color w:val="000000"/>
          <w:lang w:val="nb"/>
        </w:rPr>
        <w:t>i samsvar med EU-regle</w:t>
      </w:r>
      <w:r w:rsidR="008C55F1" w:rsidRPr="004004C7">
        <w:rPr>
          <w:rFonts w:ascii="Palatino" w:hAnsi="Palatino" w:cstheme="minorHAnsi"/>
          <w:color w:val="000000"/>
          <w:lang w:val="nb"/>
        </w:rPr>
        <w:t xml:space="preserve">ne </w:t>
      </w:r>
      <w:r w:rsidRPr="004004C7">
        <w:rPr>
          <w:rFonts w:ascii="Palatino" w:hAnsi="Palatino" w:cstheme="minorHAnsi"/>
          <w:color w:val="000000"/>
          <w:lang w:val="nb"/>
        </w:rPr>
        <w:t>for GDPR.</w:t>
      </w:r>
    </w:p>
    <w:p w14:paraId="2787D4CB" w14:textId="20FB3F66" w:rsidR="004004C7" w:rsidRDefault="004004C7" w:rsidP="00263BDB">
      <w:pPr>
        <w:rPr>
          <w:rFonts w:cstheme="minorHAnsi"/>
          <w:color w:val="000000"/>
          <w:sz w:val="28"/>
          <w:szCs w:val="28"/>
          <w:lang w:val="nb"/>
        </w:rPr>
      </w:pPr>
    </w:p>
    <w:p w14:paraId="61BBE2C0" w14:textId="7FF6D083" w:rsidR="004004C7" w:rsidRPr="00900BF6" w:rsidRDefault="004004C7" w:rsidP="00263BDB">
      <w:pPr>
        <w:rPr>
          <w:rFonts w:eastAsia="Times New Roman" w:cstheme="minorHAnsi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AAA3FF4" wp14:editId="306451FA">
            <wp:extent cx="2286000" cy="850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596A" w14:textId="0B0EA9CD" w:rsidR="00806027" w:rsidRPr="00900BF6" w:rsidRDefault="00806027">
      <w:pPr>
        <w:rPr>
          <w:rFonts w:cstheme="minorHAnsi"/>
          <w:sz w:val="28"/>
          <w:szCs w:val="28"/>
        </w:rPr>
      </w:pPr>
    </w:p>
    <w:sectPr w:rsidR="00806027" w:rsidRPr="00900BF6" w:rsidSect="00376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8D6D9" w14:textId="77777777" w:rsidR="00456594" w:rsidRDefault="00456594" w:rsidP="008C55F1">
      <w:r>
        <w:separator/>
      </w:r>
    </w:p>
  </w:endnote>
  <w:endnote w:type="continuationSeparator" w:id="0">
    <w:p w14:paraId="34AD6D15" w14:textId="77777777" w:rsidR="00456594" w:rsidRDefault="00456594" w:rsidP="008C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ED5AB" w14:textId="77777777" w:rsidR="00456594" w:rsidRDefault="00456594" w:rsidP="008C55F1">
      <w:r>
        <w:separator/>
      </w:r>
    </w:p>
  </w:footnote>
  <w:footnote w:type="continuationSeparator" w:id="0">
    <w:p w14:paraId="1F94086A" w14:textId="77777777" w:rsidR="00456594" w:rsidRDefault="00456594" w:rsidP="008C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DB"/>
    <w:rsid w:val="000331A3"/>
    <w:rsid w:val="001917F4"/>
    <w:rsid w:val="00263BDB"/>
    <w:rsid w:val="002926C1"/>
    <w:rsid w:val="00376E21"/>
    <w:rsid w:val="004004C7"/>
    <w:rsid w:val="00456594"/>
    <w:rsid w:val="00525A46"/>
    <w:rsid w:val="0062196E"/>
    <w:rsid w:val="0080341D"/>
    <w:rsid w:val="00806027"/>
    <w:rsid w:val="008C55F1"/>
    <w:rsid w:val="00900BF6"/>
    <w:rsid w:val="00A07669"/>
    <w:rsid w:val="00AD72FC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5501"/>
  <w15:chartTrackingRefBased/>
  <w15:docId w15:val="{2292D50C-F219-CF4D-AAFB-C6E553A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B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B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C5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0873-88D3-4CB3-AA92-CD9C8C2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Sjunnesson</dc:creator>
  <cp:keywords/>
  <dc:description/>
  <cp:lastModifiedBy>Jan Sjunnesson</cp:lastModifiedBy>
  <cp:revision>4</cp:revision>
  <dcterms:created xsi:type="dcterms:W3CDTF">2021-05-12T06:48:00Z</dcterms:created>
  <dcterms:modified xsi:type="dcterms:W3CDTF">2021-06-24T08:38:00Z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2021-05-26T14:35:15Z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64b71806-271d-4a01-a013-8897ceae05e8</vt:lpwstr>
  </property>
  <property fmtid="{D5CDD505-2E9C-101B-9397-08002B2CF9AE}" pid="8" name="MSIP_Label_d0484126-3486-41a9-802e-7f1e2277276c_ContentBits">
    <vt:lpwstr>0</vt:lpwstr>
  </property>
</Properties>
</file>